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967EF5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06DF8">
        <w:rPr>
          <w:rFonts w:ascii="Times New Roman" w:hAnsi="Times New Roman"/>
          <w:sz w:val="28"/>
          <w:szCs w:val="28"/>
        </w:rPr>
        <w:t>3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282994">
        <w:trPr>
          <w:trHeight w:val="1134"/>
        </w:trPr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967EF5" w:rsidP="0028299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967EF5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967EF5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967EF5" w:rsidP="0043755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967EF5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967EF5" w:rsidP="008D05A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282994" w:rsidRDefault="00282994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967EF5">
        <w:rPr>
          <w:rFonts w:ascii="Times New Roman" w:hAnsi="Times New Roman"/>
          <w:sz w:val="28"/>
          <w:szCs w:val="28"/>
        </w:rPr>
        <w:t xml:space="preserve">2 </w:t>
      </w:r>
      <w:r w:rsidRPr="003C51BA">
        <w:rPr>
          <w:rFonts w:ascii="Times New Roman" w:hAnsi="Times New Roman"/>
          <w:sz w:val="28"/>
          <w:szCs w:val="28"/>
        </w:rPr>
        <w:t>обращени</w:t>
      </w:r>
      <w:r w:rsidR="00967EF5">
        <w:rPr>
          <w:rFonts w:ascii="Times New Roman" w:hAnsi="Times New Roman"/>
          <w:sz w:val="28"/>
          <w:szCs w:val="28"/>
        </w:rPr>
        <w:t>я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282994" w:rsidRPr="003C51BA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</w:t>
      </w:r>
      <w:r w:rsidR="00967EF5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967EF5">
        <w:rPr>
          <w:rFonts w:ascii="Times New Roman" w:hAnsi="Times New Roman"/>
          <w:sz w:val="28"/>
          <w:szCs w:val="28"/>
        </w:rPr>
        <w:t>5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33082F">
        <w:rPr>
          <w:rFonts w:ascii="Times New Roman" w:hAnsi="Times New Roman"/>
          <w:sz w:val="28"/>
          <w:szCs w:val="28"/>
        </w:rPr>
        <w:t>,</w:t>
      </w:r>
    </w:p>
    <w:p w:rsidR="00A724C6" w:rsidRDefault="0033082F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967EF5">
        <w:rPr>
          <w:rFonts w:ascii="Times New Roman" w:hAnsi="Times New Roman"/>
          <w:sz w:val="28"/>
          <w:szCs w:val="28"/>
        </w:rPr>
        <w:t>15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67EF5">
        <w:rPr>
          <w:rFonts w:ascii="Times New Roman" w:hAnsi="Times New Roman"/>
          <w:sz w:val="28"/>
          <w:szCs w:val="28"/>
        </w:rPr>
        <w:t>5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3C51BA">
        <w:rPr>
          <w:rFonts w:ascii="Times New Roman" w:hAnsi="Times New Roman"/>
          <w:sz w:val="28"/>
          <w:szCs w:val="28"/>
        </w:rPr>
        <w:t>.</w:t>
      </w:r>
      <w:r w:rsidR="00967EF5">
        <w:rPr>
          <w:rFonts w:ascii="Times New Roman" w:hAnsi="Times New Roman"/>
          <w:sz w:val="28"/>
          <w:szCs w:val="28"/>
        </w:rPr>
        <w:t>.</w:t>
      </w:r>
      <w:proofErr w:type="gramEnd"/>
    </w:p>
    <w:p w:rsidR="00282994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967EF5">
        <w:rPr>
          <w:rFonts w:ascii="Times New Roman" w:hAnsi="Times New Roman"/>
          <w:sz w:val="28"/>
          <w:szCs w:val="28"/>
        </w:rPr>
        <w:t>9</w:t>
      </w:r>
      <w:r w:rsidR="003C51BA"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43755B">
        <w:rPr>
          <w:rFonts w:ascii="Times New Roman" w:hAnsi="Times New Roman"/>
          <w:sz w:val="28"/>
          <w:szCs w:val="28"/>
        </w:rPr>
        <w:t>й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967EF5">
        <w:rPr>
          <w:rFonts w:ascii="Times New Roman" w:hAnsi="Times New Roman"/>
          <w:sz w:val="28"/>
          <w:szCs w:val="28"/>
        </w:rPr>
        <w:t>апрель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702DAF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967EF5">
        <w:rPr>
          <w:rFonts w:ascii="Times New Roman" w:hAnsi="Times New Roman"/>
          <w:sz w:val="28"/>
          <w:szCs w:val="28"/>
        </w:rPr>
        <w:t>2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967EF5">
        <w:rPr>
          <w:rFonts w:ascii="Times New Roman" w:hAnsi="Times New Roman"/>
          <w:sz w:val="28"/>
          <w:szCs w:val="28"/>
        </w:rPr>
        <w:t>май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606DF8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994" w:rsidRDefault="00282994" w:rsidP="00F01EB7">
      <w:pPr>
        <w:jc w:val="center"/>
        <w:rPr>
          <w:rFonts w:ascii="Times New Roman" w:hAnsi="Times New Roman"/>
          <w:sz w:val="24"/>
          <w:szCs w:val="24"/>
        </w:rPr>
      </w:pPr>
    </w:p>
    <w:p w:rsidR="00F01EB7" w:rsidRPr="00A60F53" w:rsidRDefault="00F01EB7" w:rsidP="00F01EB7">
      <w:pPr>
        <w:jc w:val="center"/>
        <w:rPr>
          <w:rFonts w:ascii="Times New Roman" w:hAnsi="Times New Roman"/>
          <w:sz w:val="24"/>
          <w:szCs w:val="24"/>
        </w:rPr>
      </w:pPr>
      <w:r w:rsidRPr="00A60F53">
        <w:rPr>
          <w:rFonts w:ascii="Times New Roman" w:hAnsi="Times New Roman"/>
          <w:sz w:val="24"/>
          <w:szCs w:val="24"/>
        </w:rPr>
        <w:lastRenderedPageBreak/>
        <w:t xml:space="preserve">Тематические разделы </w:t>
      </w:r>
    </w:p>
    <w:p w:rsidR="002936DD" w:rsidRDefault="002936DD" w:rsidP="00F01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3785" w:type="dxa"/>
        <w:jc w:val="center"/>
        <w:tblInd w:w="-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</w:tblGrid>
      <w:tr w:rsidR="00967EF5" w:rsidRPr="00E560F4" w:rsidTr="00967EF5">
        <w:trPr>
          <w:cantSplit/>
          <w:trHeight w:val="7052"/>
          <w:jc w:val="center"/>
        </w:trPr>
        <w:tc>
          <w:tcPr>
            <w:tcW w:w="1374" w:type="dxa"/>
          </w:tcPr>
          <w:p w:rsidR="00967EF5" w:rsidRPr="00E560F4" w:rsidRDefault="00967EF5" w:rsidP="005403DF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967EF5" w:rsidRPr="006A0554" w:rsidRDefault="00967EF5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67EF5" w:rsidRPr="009C7F54" w:rsidRDefault="00967EF5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67EF5" w:rsidRDefault="00967EF5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Благоустройство и ремонт подъездных дорог, в том числе тротуаров</w:t>
            </w:r>
          </w:p>
        </w:tc>
        <w:bookmarkStart w:id="0" w:name="_GoBack"/>
        <w:bookmarkEnd w:id="0"/>
      </w:tr>
      <w:tr w:rsidR="00967EF5" w:rsidRPr="00E560F4" w:rsidTr="00967EF5">
        <w:trPr>
          <w:trHeight w:val="1174"/>
          <w:jc w:val="center"/>
        </w:trPr>
        <w:tc>
          <w:tcPr>
            <w:tcW w:w="1374" w:type="dxa"/>
          </w:tcPr>
          <w:p w:rsidR="00967EF5" w:rsidRPr="00E560F4" w:rsidRDefault="00967EF5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</w:tcPr>
          <w:p w:rsidR="00967EF5" w:rsidRPr="00A048F7" w:rsidRDefault="00967EF5" w:rsidP="002829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67EF5" w:rsidRDefault="00967EF5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7EF5" w:rsidRDefault="00967EF5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B12AF"/>
    <w:rsid w:val="000B2203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82994"/>
    <w:rsid w:val="002936DD"/>
    <w:rsid w:val="002C7ABC"/>
    <w:rsid w:val="002D0F76"/>
    <w:rsid w:val="002D3697"/>
    <w:rsid w:val="002F5CC3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3755B"/>
    <w:rsid w:val="0045606A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93FB3"/>
    <w:rsid w:val="006A0554"/>
    <w:rsid w:val="006A2A4F"/>
    <w:rsid w:val="006B56A8"/>
    <w:rsid w:val="006C59C7"/>
    <w:rsid w:val="00702DAF"/>
    <w:rsid w:val="00755207"/>
    <w:rsid w:val="007B4C8A"/>
    <w:rsid w:val="007B58EF"/>
    <w:rsid w:val="007C7D48"/>
    <w:rsid w:val="00803C7B"/>
    <w:rsid w:val="00826A8E"/>
    <w:rsid w:val="00850556"/>
    <w:rsid w:val="00855B8B"/>
    <w:rsid w:val="00887225"/>
    <w:rsid w:val="008D05AA"/>
    <w:rsid w:val="0092491C"/>
    <w:rsid w:val="009437E5"/>
    <w:rsid w:val="00953DAB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D184-93C1-40A3-93FA-AB67EEBC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2023-05-31T13:30:00Z</dcterms:created>
  <dcterms:modified xsi:type="dcterms:W3CDTF">2023-05-31T13:30:00Z</dcterms:modified>
</cp:coreProperties>
</file>